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5310"/>
      </w:tblGrid>
      <w:tr w:rsidR="002603E7" w:rsidRPr="00C2193C" w14:paraId="4DA43706" w14:textId="77777777" w:rsidTr="00AC1826">
        <w:tc>
          <w:tcPr>
            <w:tcW w:w="4788" w:type="dxa"/>
          </w:tcPr>
          <w:p w14:paraId="3BFA6410" w14:textId="77777777" w:rsidR="002603E7" w:rsidRPr="00C2193C" w:rsidRDefault="002603E7" w:rsidP="00AC1826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C2193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TRƯỜNG THCS THƯỢNG THANH</w:t>
            </w:r>
          </w:p>
          <w:p w14:paraId="0FDD8259" w14:textId="60AC5A16" w:rsidR="002603E7" w:rsidRPr="00C2193C" w:rsidRDefault="00201A9B" w:rsidP="00AC1826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Năm học 202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– 202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  <w:tc>
          <w:tcPr>
            <w:tcW w:w="5310" w:type="dxa"/>
          </w:tcPr>
          <w:p w14:paraId="3FDE3D37" w14:textId="77777777" w:rsidR="002603E7" w:rsidRPr="00C2193C" w:rsidRDefault="002603E7" w:rsidP="00AC1826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C2193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ĐỀ CƯƠNG ÔN TẬP GIỮA KÌ I</w:t>
            </w:r>
          </w:p>
          <w:p w14:paraId="4BDF3940" w14:textId="01DF7D87" w:rsidR="002603E7" w:rsidRPr="00C2193C" w:rsidRDefault="002603E7" w:rsidP="00632522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C2193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MÔN: Lịch sử và Địa lí </w:t>
            </w:r>
            <w:r w:rsidR="00632522" w:rsidRPr="00C2193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9</w:t>
            </w:r>
          </w:p>
        </w:tc>
      </w:tr>
    </w:tbl>
    <w:p w14:paraId="7E234730" w14:textId="77777777" w:rsidR="00F8552D" w:rsidRPr="00C2193C" w:rsidRDefault="00F8552D" w:rsidP="00F8552D">
      <w:pPr>
        <w:spacing w:after="0" w:line="240" w:lineRule="auto"/>
        <w:ind w:left="-540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lang w:val="vi-VN"/>
        </w:rPr>
      </w:pPr>
    </w:p>
    <w:p w14:paraId="18B1D218" w14:textId="496EDEA0" w:rsidR="00F8552D" w:rsidRPr="00C2193C" w:rsidRDefault="00BC51C1" w:rsidP="00BC51C1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lang w:val="vi-VN"/>
        </w:rPr>
      </w:pPr>
      <w:r w:rsidRPr="00C2193C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</w:rPr>
        <w:t>I</w:t>
      </w:r>
      <w:r w:rsidR="00F8552D" w:rsidRPr="00C2193C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</w:rPr>
        <w:t xml:space="preserve">. </w:t>
      </w:r>
      <w:r w:rsidR="00F8552D" w:rsidRPr="00C2193C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lang w:val="vi-VN"/>
        </w:rPr>
        <w:t>Phân môn Lịch sử</w:t>
      </w:r>
    </w:p>
    <w:p w14:paraId="2861C0BB" w14:textId="77777777" w:rsidR="00F8552D" w:rsidRPr="00C2193C" w:rsidRDefault="00F8552D" w:rsidP="00F8552D">
      <w:pPr>
        <w:spacing w:after="0" w:line="240" w:lineRule="auto"/>
        <w:ind w:left="-540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lang w:val="vi-VN"/>
        </w:rPr>
      </w:pPr>
    </w:p>
    <w:tbl>
      <w:tblPr>
        <w:tblStyle w:val="TableGrid1"/>
        <w:tblW w:w="9810" w:type="dxa"/>
        <w:tblInd w:w="108" w:type="dxa"/>
        <w:tblLook w:val="04A0" w:firstRow="1" w:lastRow="0" w:firstColumn="1" w:lastColumn="0" w:noHBand="0" w:noVBand="1"/>
      </w:tblPr>
      <w:tblGrid>
        <w:gridCol w:w="1703"/>
        <w:gridCol w:w="3337"/>
        <w:gridCol w:w="4770"/>
      </w:tblGrid>
      <w:tr w:rsidR="00F8552D" w:rsidRPr="00C2193C" w14:paraId="604A0CB7" w14:textId="77777777" w:rsidTr="00A724C7">
        <w:trPr>
          <w:trHeight w:val="348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A2DB" w14:textId="77777777" w:rsidR="00F8552D" w:rsidRPr="00C2193C" w:rsidRDefault="00F8552D" w:rsidP="003F5738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C219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Chủ đề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97FB" w14:textId="77777777" w:rsidR="00F8552D" w:rsidRPr="00C2193C" w:rsidRDefault="00F8552D" w:rsidP="003F5738">
            <w:pPr>
              <w:ind w:left="250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C2193C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fr-FR"/>
              </w:rPr>
              <w:t>B</w:t>
            </w:r>
            <w:r w:rsidRPr="00C2193C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ài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4BBB" w14:textId="77777777" w:rsidR="00F8552D" w:rsidRPr="00C2193C" w:rsidRDefault="00F8552D" w:rsidP="003F5738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C2193C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Nội dung</w:t>
            </w:r>
          </w:p>
        </w:tc>
      </w:tr>
      <w:tr w:rsidR="00632522" w:rsidRPr="00C2193C" w14:paraId="4400D9AC" w14:textId="77777777" w:rsidTr="00A724C7">
        <w:trPr>
          <w:trHeight w:val="644"/>
        </w:trPr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FE5E84" w14:textId="5CABEEF5" w:rsidR="00632522" w:rsidRPr="00C2193C" w:rsidRDefault="00632522" w:rsidP="00C2193C">
            <w:pPr>
              <w:pStyle w:val="Heading2"/>
              <w:spacing w:before="300" w:after="150" w:line="420" w:lineRule="atLeast"/>
              <w:ind w:right="48"/>
              <w:jc w:val="center"/>
              <w:outlineLvl w:val="1"/>
              <w:rPr>
                <w:rFonts w:ascii="Times New Roman" w:hAnsi="Times New Roman" w:cs="Times New Roman"/>
                <w:color w:val="222222"/>
                <w:spacing w:val="-15"/>
                <w:sz w:val="26"/>
                <w:szCs w:val="26"/>
              </w:rPr>
            </w:pPr>
            <w:r w:rsidRPr="00C2193C">
              <w:rPr>
                <w:rFonts w:ascii="Times New Roman" w:hAnsi="Times New Roman" w:cs="Times New Roman"/>
                <w:b/>
                <w:bCs/>
                <w:color w:val="222222"/>
                <w:spacing w:val="-15"/>
                <w:sz w:val="26"/>
                <w:szCs w:val="26"/>
              </w:rPr>
              <w:t xml:space="preserve">Chương </w:t>
            </w:r>
            <w:r w:rsidR="00C2193C" w:rsidRPr="00C2193C">
              <w:rPr>
                <w:rFonts w:ascii="Times New Roman" w:hAnsi="Times New Roman" w:cs="Times New Roman"/>
                <w:b/>
                <w:bCs/>
                <w:color w:val="222222"/>
                <w:spacing w:val="-15"/>
                <w:sz w:val="26"/>
                <w:szCs w:val="26"/>
              </w:rPr>
              <w:t xml:space="preserve">1. </w:t>
            </w:r>
            <w:r w:rsidRPr="00C2193C">
              <w:rPr>
                <w:rFonts w:ascii="Times New Roman" w:hAnsi="Times New Roman" w:cs="Times New Roman"/>
                <w:b/>
                <w:bCs/>
                <w:color w:val="222222"/>
                <w:spacing w:val="-15"/>
                <w:sz w:val="26"/>
                <w:szCs w:val="26"/>
              </w:rPr>
              <w:t>Thế giới từ năm 1918 đến năm 1945</w:t>
            </w:r>
          </w:p>
          <w:p w14:paraId="13D6A2C6" w14:textId="59D39D87" w:rsidR="00632522" w:rsidRPr="00C2193C" w:rsidRDefault="00632522" w:rsidP="003F573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0612" w14:textId="77777777" w:rsidR="00632522" w:rsidRPr="00C2193C" w:rsidRDefault="00632522" w:rsidP="00632522">
            <w:pPr>
              <w:pStyle w:val="Heading2"/>
              <w:spacing w:before="300" w:after="150" w:line="420" w:lineRule="atLeast"/>
              <w:ind w:right="48"/>
              <w:jc w:val="both"/>
              <w:outlineLvl w:val="1"/>
              <w:rPr>
                <w:rFonts w:ascii="Times New Roman" w:hAnsi="Times New Roman" w:cs="Times New Roman"/>
                <w:color w:val="222222"/>
                <w:spacing w:val="-15"/>
                <w:sz w:val="26"/>
                <w:szCs w:val="26"/>
              </w:rPr>
            </w:pPr>
            <w:r w:rsidRPr="00C2193C">
              <w:rPr>
                <w:rFonts w:ascii="Times New Roman" w:hAnsi="Times New Roman" w:cs="Times New Roman"/>
                <w:color w:val="222222"/>
                <w:spacing w:val="-15"/>
                <w:sz w:val="26"/>
                <w:szCs w:val="26"/>
              </w:rPr>
              <w:t>Bài 1: Nước Nga và Liên Xô từ năm 1918 đến năm 1945</w:t>
            </w:r>
          </w:p>
          <w:p w14:paraId="2A05049A" w14:textId="77777777" w:rsidR="00632522" w:rsidRPr="00C2193C" w:rsidRDefault="00632522" w:rsidP="00632522">
            <w:pPr>
              <w:ind w:left="-17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88968" w14:textId="77777777" w:rsidR="00040474" w:rsidRPr="00C2193C" w:rsidRDefault="00632522" w:rsidP="00040474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  <w:sz w:val="26"/>
                <w:szCs w:val="26"/>
              </w:rPr>
            </w:pPr>
            <w:r w:rsidRPr="00C2193C">
              <w:rPr>
                <w:color w:val="000000"/>
                <w:sz w:val="26"/>
                <w:szCs w:val="26"/>
              </w:rPr>
              <w:t>- Những nét chính về nước Nga trước khi Liên Xô được thành lập.</w:t>
            </w:r>
          </w:p>
          <w:p w14:paraId="0EC2032F" w14:textId="67CD488B" w:rsidR="00632522" w:rsidRPr="00C2193C" w:rsidRDefault="00040474" w:rsidP="00040474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  <w:sz w:val="26"/>
                <w:szCs w:val="26"/>
              </w:rPr>
            </w:pPr>
            <w:r w:rsidRPr="00C2193C">
              <w:rPr>
                <w:color w:val="000000"/>
                <w:sz w:val="26"/>
                <w:szCs w:val="26"/>
              </w:rPr>
              <w:t xml:space="preserve">- </w:t>
            </w:r>
            <w:r w:rsidR="00632522" w:rsidRPr="00C2193C">
              <w:rPr>
                <w:color w:val="000000"/>
                <w:sz w:val="26"/>
                <w:szCs w:val="26"/>
              </w:rPr>
              <w:t>Những thành tựu và hạn chế của công cuộc xây dựng chủ nghĩa xã hội ở Liên Xô.</w:t>
            </w:r>
          </w:p>
        </w:tc>
      </w:tr>
      <w:tr w:rsidR="00632522" w:rsidRPr="00C2193C" w14:paraId="7B84F555" w14:textId="77777777" w:rsidTr="00A724C7">
        <w:trPr>
          <w:trHeight w:val="643"/>
        </w:trPr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64FF8" w14:textId="77777777" w:rsidR="00632522" w:rsidRPr="00C2193C" w:rsidRDefault="00632522" w:rsidP="003F573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0BD4" w14:textId="77777777" w:rsidR="00632522" w:rsidRPr="00C2193C" w:rsidRDefault="00632522" w:rsidP="00632522">
            <w:pPr>
              <w:pStyle w:val="Heading2"/>
              <w:spacing w:before="300" w:after="150" w:line="420" w:lineRule="atLeast"/>
              <w:ind w:right="48"/>
              <w:jc w:val="both"/>
              <w:outlineLvl w:val="1"/>
              <w:rPr>
                <w:rFonts w:ascii="Times New Roman" w:hAnsi="Times New Roman" w:cs="Times New Roman"/>
                <w:color w:val="222222"/>
                <w:spacing w:val="-15"/>
                <w:sz w:val="26"/>
                <w:szCs w:val="26"/>
              </w:rPr>
            </w:pPr>
            <w:r w:rsidRPr="00C2193C">
              <w:rPr>
                <w:rFonts w:ascii="Times New Roman" w:hAnsi="Times New Roman" w:cs="Times New Roman"/>
                <w:color w:val="222222"/>
                <w:spacing w:val="-15"/>
                <w:sz w:val="26"/>
                <w:szCs w:val="26"/>
              </w:rPr>
              <w:t>Bài 2: Châu Âu và nước Mỹ từ năm 1918 đến năm 1945</w:t>
            </w:r>
          </w:p>
          <w:p w14:paraId="1BC6AED8" w14:textId="3CEA007A" w:rsidR="00632522" w:rsidRPr="00C2193C" w:rsidRDefault="00632522" w:rsidP="00632522">
            <w:pPr>
              <w:pStyle w:val="ListParagraph"/>
              <w:ind w:left="-17"/>
              <w:jc w:val="both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4770" w:type="dxa"/>
            <w:tcBorders>
              <w:left w:val="single" w:sz="4" w:space="0" w:color="auto"/>
              <w:right w:val="single" w:sz="4" w:space="0" w:color="auto"/>
            </w:tcBorders>
          </w:tcPr>
          <w:p w14:paraId="6E43D0D3" w14:textId="714D689C" w:rsidR="00632522" w:rsidRPr="00C2193C" w:rsidRDefault="00040474" w:rsidP="00040474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  <w:sz w:val="26"/>
                <w:szCs w:val="26"/>
              </w:rPr>
            </w:pPr>
            <w:r w:rsidRPr="00C2193C">
              <w:rPr>
                <w:color w:val="000000"/>
                <w:sz w:val="26"/>
                <w:szCs w:val="26"/>
              </w:rPr>
              <w:t>- N</w:t>
            </w:r>
            <w:r w:rsidR="00632522" w:rsidRPr="00C2193C">
              <w:rPr>
                <w:color w:val="000000"/>
                <w:sz w:val="26"/>
                <w:szCs w:val="26"/>
              </w:rPr>
              <w:t>hững nét chính về: phong trào cách mạng và sự thành lập Quốc tế Cộng sản; đại suy thoái kinh tế 1929 - 1933; sự hình thành chủ nghĩa phát xít ở châu Âu.</w:t>
            </w:r>
          </w:p>
          <w:p w14:paraId="302E4E77" w14:textId="3B26F1F8" w:rsidR="00632522" w:rsidRPr="00C2193C" w:rsidRDefault="00632522" w:rsidP="00040474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  <w:sz w:val="26"/>
                <w:szCs w:val="26"/>
              </w:rPr>
            </w:pPr>
            <w:r w:rsidRPr="00C2193C">
              <w:rPr>
                <w:color w:val="000000"/>
                <w:sz w:val="26"/>
                <w:szCs w:val="26"/>
              </w:rPr>
              <w:t xml:space="preserve">- </w:t>
            </w:r>
            <w:r w:rsidR="00040474" w:rsidRPr="00C2193C">
              <w:rPr>
                <w:color w:val="000000"/>
                <w:sz w:val="26"/>
                <w:szCs w:val="26"/>
              </w:rPr>
              <w:t>T</w:t>
            </w:r>
            <w:r w:rsidRPr="00C2193C">
              <w:rPr>
                <w:color w:val="000000"/>
                <w:sz w:val="26"/>
                <w:szCs w:val="26"/>
              </w:rPr>
              <w:t>ình hình chính trị và sự phát triển kinh tế của nước Mỹ giữa hai cuộc chiến tranh thế giới.</w:t>
            </w:r>
          </w:p>
        </w:tc>
      </w:tr>
      <w:tr w:rsidR="00632522" w:rsidRPr="00C2193C" w14:paraId="684704E7" w14:textId="77777777" w:rsidTr="00A724C7">
        <w:trPr>
          <w:trHeight w:val="1230"/>
        </w:trPr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4B05F" w14:textId="77777777" w:rsidR="00632522" w:rsidRPr="00C2193C" w:rsidRDefault="00632522" w:rsidP="003F573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F4F8" w14:textId="0FE40E05" w:rsidR="00632522" w:rsidRPr="00C2193C" w:rsidRDefault="00632522" w:rsidP="00632522">
            <w:pPr>
              <w:pStyle w:val="Heading2"/>
              <w:spacing w:before="300" w:after="150" w:line="420" w:lineRule="atLeast"/>
              <w:ind w:right="48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r w:rsidRPr="00C2193C">
              <w:rPr>
                <w:rFonts w:ascii="Times New Roman" w:hAnsi="Times New Roman" w:cs="Times New Roman"/>
                <w:color w:val="222222"/>
                <w:spacing w:val="-15"/>
                <w:sz w:val="26"/>
                <w:szCs w:val="26"/>
              </w:rPr>
              <w:t>Bài 3: Châu Á từ năm 1918 đến năm 1945</w:t>
            </w:r>
          </w:p>
        </w:tc>
        <w:tc>
          <w:tcPr>
            <w:tcW w:w="4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E1A7" w14:textId="77777777" w:rsidR="00040474" w:rsidRPr="00C2193C" w:rsidRDefault="00040474" w:rsidP="0004047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</w:p>
          <w:p w14:paraId="7CF89A5E" w14:textId="1EE99AE0" w:rsidR="00040474" w:rsidRPr="00C2193C" w:rsidRDefault="00040474" w:rsidP="0004047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2193C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 N</w:t>
            </w:r>
            <w:r w:rsidR="00632522" w:rsidRPr="00C2193C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hững nét chính về tình hình châu Á từ năm 1918 đến năm 1945.</w:t>
            </w:r>
            <w:r w:rsidRPr="00C2193C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</w:p>
        </w:tc>
      </w:tr>
      <w:tr w:rsidR="00632522" w:rsidRPr="00C2193C" w14:paraId="0E00D3FE" w14:textId="77777777" w:rsidTr="00A724C7">
        <w:trPr>
          <w:trHeight w:val="367"/>
        </w:trPr>
        <w:tc>
          <w:tcPr>
            <w:tcW w:w="1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C8CF" w14:textId="77777777" w:rsidR="00632522" w:rsidRPr="00C2193C" w:rsidRDefault="00632522" w:rsidP="003F573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C894" w14:textId="77777777" w:rsidR="00632522" w:rsidRPr="00C2193C" w:rsidRDefault="00632522" w:rsidP="00632522">
            <w:pPr>
              <w:pStyle w:val="Heading2"/>
              <w:spacing w:before="300" w:after="150" w:line="420" w:lineRule="atLeast"/>
              <w:ind w:right="48"/>
              <w:jc w:val="both"/>
              <w:outlineLvl w:val="1"/>
              <w:rPr>
                <w:rFonts w:ascii="Times New Roman" w:hAnsi="Times New Roman" w:cs="Times New Roman"/>
                <w:color w:val="222222"/>
                <w:spacing w:val="-15"/>
                <w:sz w:val="26"/>
                <w:szCs w:val="26"/>
              </w:rPr>
            </w:pPr>
            <w:r w:rsidRPr="00C2193C">
              <w:rPr>
                <w:rFonts w:ascii="Times New Roman" w:hAnsi="Times New Roman" w:cs="Times New Roman"/>
                <w:color w:val="222222"/>
                <w:spacing w:val="-15"/>
                <w:sz w:val="26"/>
                <w:szCs w:val="26"/>
              </w:rPr>
              <w:t>Bài 4: Chiến tranh thế giới thứ hai (1939 - 1945)</w:t>
            </w:r>
          </w:p>
          <w:p w14:paraId="55B4841D" w14:textId="77777777" w:rsidR="00632522" w:rsidRPr="00C2193C" w:rsidRDefault="00632522" w:rsidP="00632522">
            <w:pPr>
              <w:pStyle w:val="ListParagraph"/>
              <w:ind w:left="-17"/>
              <w:jc w:val="both"/>
              <w:rPr>
                <w:rFonts w:ascii="Times New Roman" w:hAnsi="Times New Roman" w:cs="Times New Roman"/>
                <w:color w:val="222222"/>
                <w:spacing w:val="-15"/>
                <w:sz w:val="26"/>
                <w:szCs w:val="26"/>
              </w:rPr>
            </w:pPr>
          </w:p>
        </w:tc>
        <w:tc>
          <w:tcPr>
            <w:tcW w:w="4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2A1B" w14:textId="3C462D6B" w:rsidR="00632522" w:rsidRPr="00C2193C" w:rsidRDefault="00040474" w:rsidP="00040474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  <w:sz w:val="26"/>
                <w:szCs w:val="26"/>
              </w:rPr>
            </w:pPr>
            <w:r w:rsidRPr="00C2193C">
              <w:rPr>
                <w:color w:val="000000"/>
                <w:sz w:val="26"/>
                <w:szCs w:val="26"/>
              </w:rPr>
              <w:t xml:space="preserve">- Nguyên </w:t>
            </w:r>
            <w:r w:rsidR="00632522" w:rsidRPr="00C2193C">
              <w:rPr>
                <w:color w:val="000000"/>
                <w:sz w:val="26"/>
                <w:szCs w:val="26"/>
              </w:rPr>
              <w:t>nhân và diễn biến chủ yếu của Chiến tranh thế giới thứ hai.</w:t>
            </w:r>
          </w:p>
          <w:p w14:paraId="3C6B3609" w14:textId="252437CA" w:rsidR="00632522" w:rsidRPr="00C2193C" w:rsidRDefault="00632522" w:rsidP="00040474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  <w:sz w:val="26"/>
                <w:szCs w:val="26"/>
              </w:rPr>
            </w:pPr>
            <w:r w:rsidRPr="00C2193C">
              <w:rPr>
                <w:color w:val="000000"/>
                <w:sz w:val="26"/>
                <w:szCs w:val="26"/>
              </w:rPr>
              <w:t xml:space="preserve">- </w:t>
            </w:r>
            <w:r w:rsidR="00040474" w:rsidRPr="00C2193C">
              <w:rPr>
                <w:color w:val="000000"/>
                <w:sz w:val="26"/>
                <w:szCs w:val="26"/>
              </w:rPr>
              <w:t>H</w:t>
            </w:r>
            <w:r w:rsidRPr="00C2193C">
              <w:rPr>
                <w:color w:val="000000"/>
                <w:sz w:val="26"/>
                <w:szCs w:val="26"/>
              </w:rPr>
              <w:t>ậu quả của Chiến tranh thế giới thứ hai đối với lịch sử nhân loại.</w:t>
            </w:r>
          </w:p>
          <w:p w14:paraId="093D415A" w14:textId="18B0A189" w:rsidR="00632522" w:rsidRPr="00C2193C" w:rsidRDefault="00632522" w:rsidP="00040474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  <w:sz w:val="26"/>
                <w:szCs w:val="26"/>
              </w:rPr>
            </w:pPr>
            <w:r w:rsidRPr="00C2193C">
              <w:rPr>
                <w:color w:val="000000"/>
                <w:sz w:val="26"/>
                <w:szCs w:val="26"/>
              </w:rPr>
              <w:t xml:space="preserve">- </w:t>
            </w:r>
            <w:r w:rsidR="00040474" w:rsidRPr="00C2193C">
              <w:rPr>
                <w:color w:val="000000"/>
                <w:sz w:val="26"/>
                <w:szCs w:val="26"/>
              </w:rPr>
              <w:t>N</w:t>
            </w:r>
            <w:r w:rsidRPr="00C2193C">
              <w:rPr>
                <w:color w:val="000000"/>
                <w:sz w:val="26"/>
                <w:szCs w:val="26"/>
              </w:rPr>
              <w:t>guyên nhân thắng lợi, ý nghĩa lịch sử, vai trò của Liên Xô và các nước Đồng minh trong chiến thắng chủ nghĩa phát xít.</w:t>
            </w:r>
          </w:p>
        </w:tc>
      </w:tr>
      <w:tr w:rsidR="00A10053" w:rsidRPr="00C2193C" w14:paraId="3D20BB83" w14:textId="77777777" w:rsidTr="00A724C7">
        <w:trPr>
          <w:trHeight w:val="1183"/>
        </w:trPr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AB5FEA" w14:textId="5F81BC01" w:rsidR="00632522" w:rsidRPr="00C2193C" w:rsidRDefault="00632522" w:rsidP="00C2193C">
            <w:pPr>
              <w:pStyle w:val="Heading2"/>
              <w:spacing w:before="300" w:after="150" w:line="420" w:lineRule="atLeast"/>
              <w:ind w:right="48"/>
              <w:jc w:val="center"/>
              <w:outlineLvl w:val="1"/>
              <w:rPr>
                <w:rFonts w:ascii="Times New Roman" w:hAnsi="Times New Roman" w:cs="Times New Roman"/>
                <w:color w:val="222222"/>
                <w:spacing w:val="-15"/>
                <w:sz w:val="26"/>
                <w:szCs w:val="26"/>
              </w:rPr>
            </w:pPr>
            <w:r w:rsidRPr="00C2193C">
              <w:rPr>
                <w:rFonts w:ascii="Times New Roman" w:hAnsi="Times New Roman" w:cs="Times New Roman"/>
                <w:b/>
                <w:bCs/>
                <w:color w:val="222222"/>
                <w:spacing w:val="-15"/>
                <w:sz w:val="26"/>
                <w:szCs w:val="26"/>
              </w:rPr>
              <w:t xml:space="preserve">Chương </w:t>
            </w:r>
            <w:r w:rsidR="00C2193C" w:rsidRPr="00C2193C">
              <w:rPr>
                <w:rFonts w:ascii="Times New Roman" w:hAnsi="Times New Roman" w:cs="Times New Roman"/>
                <w:b/>
                <w:bCs/>
                <w:color w:val="222222"/>
                <w:spacing w:val="-15"/>
                <w:sz w:val="26"/>
                <w:szCs w:val="26"/>
              </w:rPr>
              <w:t>2.</w:t>
            </w:r>
            <w:r w:rsidRPr="00C2193C">
              <w:rPr>
                <w:rFonts w:ascii="Times New Roman" w:hAnsi="Times New Roman" w:cs="Times New Roman"/>
                <w:b/>
                <w:bCs/>
                <w:color w:val="222222"/>
                <w:spacing w:val="-15"/>
                <w:sz w:val="26"/>
                <w:szCs w:val="26"/>
              </w:rPr>
              <w:t xml:space="preserve"> Việt Nam từ năm 1918 đến năm 1945</w:t>
            </w:r>
          </w:p>
          <w:p w14:paraId="6FAB6CC7" w14:textId="1B5930A1" w:rsidR="00A10053" w:rsidRPr="00C2193C" w:rsidRDefault="00A10053" w:rsidP="003F573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CA82" w14:textId="45B559EB" w:rsidR="00A10053" w:rsidRPr="00C2193C" w:rsidRDefault="00632522" w:rsidP="00040474">
            <w:pPr>
              <w:pStyle w:val="Heading2"/>
              <w:spacing w:before="300" w:after="150" w:line="420" w:lineRule="atLeast"/>
              <w:ind w:right="48"/>
              <w:jc w:val="both"/>
              <w:outlineLvl w:val="1"/>
              <w:rPr>
                <w:rFonts w:ascii="Times New Roman" w:hAnsi="Times New Roman" w:cs="Times New Roman"/>
                <w:color w:val="222222"/>
                <w:spacing w:val="-15"/>
                <w:sz w:val="26"/>
                <w:szCs w:val="26"/>
              </w:rPr>
            </w:pPr>
            <w:r w:rsidRPr="00C2193C">
              <w:rPr>
                <w:rFonts w:ascii="Times New Roman" w:hAnsi="Times New Roman" w:cs="Times New Roman"/>
                <w:color w:val="222222"/>
                <w:spacing w:val="-15"/>
                <w:sz w:val="26"/>
                <w:szCs w:val="26"/>
              </w:rPr>
              <w:t>Bài 5: Phong trào dân tộc dân chủ trong những năm 1918 - 1930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4637" w14:textId="77777777" w:rsidR="00040474" w:rsidRPr="00C2193C" w:rsidRDefault="00040474" w:rsidP="0004047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</w:p>
          <w:p w14:paraId="6FC39464" w14:textId="72B9298C" w:rsidR="00A10053" w:rsidRPr="00C2193C" w:rsidRDefault="00040474" w:rsidP="0004047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193C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 N</w:t>
            </w:r>
            <w:r w:rsidR="00632522" w:rsidRPr="00C2193C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hững nét chính của phong trào dân tộc dân chủ những năm 1918 – 1930.</w:t>
            </w:r>
          </w:p>
        </w:tc>
      </w:tr>
      <w:tr w:rsidR="00A10053" w:rsidRPr="00C2193C" w14:paraId="416B4007" w14:textId="77777777" w:rsidTr="00A724C7">
        <w:trPr>
          <w:trHeight w:val="1604"/>
        </w:trPr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65BBF" w14:textId="77777777" w:rsidR="00A10053" w:rsidRPr="00C2193C" w:rsidRDefault="00A10053" w:rsidP="003F573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F3F2" w14:textId="33577641" w:rsidR="00632522" w:rsidRPr="00C2193C" w:rsidRDefault="00632522" w:rsidP="00632522">
            <w:pPr>
              <w:pStyle w:val="Heading2"/>
              <w:spacing w:before="300" w:after="150" w:line="420" w:lineRule="atLeast"/>
              <w:ind w:right="48"/>
              <w:jc w:val="both"/>
              <w:outlineLvl w:val="1"/>
              <w:rPr>
                <w:rFonts w:ascii="Times New Roman" w:hAnsi="Times New Roman" w:cs="Times New Roman"/>
                <w:color w:val="222222"/>
                <w:spacing w:val="-15"/>
                <w:sz w:val="26"/>
                <w:szCs w:val="26"/>
              </w:rPr>
            </w:pPr>
            <w:r w:rsidRPr="00C2193C">
              <w:rPr>
                <w:rFonts w:ascii="Times New Roman" w:hAnsi="Times New Roman" w:cs="Times New Roman"/>
                <w:color w:val="222222"/>
                <w:spacing w:val="-15"/>
                <w:sz w:val="26"/>
                <w:szCs w:val="26"/>
              </w:rPr>
              <w:t>Bài 6: Hoạt động của Nguyễn Ái Quốc và sự thành lập Đảng Cộng sản Việt Nam</w:t>
            </w:r>
          </w:p>
          <w:p w14:paraId="515A40AC" w14:textId="77777777" w:rsidR="00A10053" w:rsidRPr="00C2193C" w:rsidRDefault="00A10053" w:rsidP="00632522">
            <w:pPr>
              <w:ind w:left="-17"/>
              <w:jc w:val="both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B49F1" w14:textId="397F4ED7" w:rsidR="00632522" w:rsidRPr="00C2193C" w:rsidRDefault="00040474" w:rsidP="00040474">
            <w:pPr>
              <w:pStyle w:val="NormalWeb"/>
              <w:spacing w:before="0" w:beforeAutospacing="0" w:after="0" w:afterAutospacing="0"/>
              <w:ind w:right="48"/>
              <w:jc w:val="both"/>
              <w:rPr>
                <w:color w:val="000000"/>
                <w:sz w:val="26"/>
                <w:szCs w:val="26"/>
              </w:rPr>
            </w:pPr>
            <w:r w:rsidRPr="00C2193C">
              <w:rPr>
                <w:color w:val="000000"/>
                <w:sz w:val="26"/>
                <w:szCs w:val="26"/>
              </w:rPr>
              <w:t>- N</w:t>
            </w:r>
            <w:r w:rsidR="00632522" w:rsidRPr="00C2193C">
              <w:rPr>
                <w:color w:val="000000"/>
                <w:sz w:val="26"/>
                <w:szCs w:val="26"/>
              </w:rPr>
              <w:t>hững nét chính về hoạt động của Nguyễn Ái Quốc trong những năm 1918 – 1930.</w:t>
            </w:r>
          </w:p>
          <w:p w14:paraId="7F51B0B3" w14:textId="77777777" w:rsidR="00040474" w:rsidRPr="00C2193C" w:rsidRDefault="00632522" w:rsidP="00040474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  <w:sz w:val="26"/>
                <w:szCs w:val="26"/>
              </w:rPr>
            </w:pPr>
            <w:r w:rsidRPr="00C2193C">
              <w:rPr>
                <w:color w:val="000000"/>
                <w:sz w:val="26"/>
                <w:szCs w:val="26"/>
              </w:rPr>
              <w:t xml:space="preserve">- </w:t>
            </w:r>
            <w:r w:rsidR="00040474" w:rsidRPr="00C2193C">
              <w:rPr>
                <w:color w:val="000000"/>
                <w:sz w:val="26"/>
                <w:szCs w:val="26"/>
              </w:rPr>
              <w:t xml:space="preserve">Ý </w:t>
            </w:r>
            <w:r w:rsidRPr="00C2193C">
              <w:rPr>
                <w:color w:val="000000"/>
                <w:sz w:val="26"/>
                <w:szCs w:val="26"/>
              </w:rPr>
              <w:t>nghĩa của việc th</w:t>
            </w:r>
            <w:r w:rsidR="00040474" w:rsidRPr="00C2193C">
              <w:rPr>
                <w:color w:val="000000"/>
                <w:sz w:val="26"/>
                <w:szCs w:val="26"/>
              </w:rPr>
              <w:t>ành lập Đảng Cộng sản Việt Nam.</w:t>
            </w:r>
          </w:p>
          <w:p w14:paraId="0FB22CBE" w14:textId="28D10FCE" w:rsidR="00A10053" w:rsidRPr="00C2193C" w:rsidRDefault="00040474" w:rsidP="00040474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  <w:sz w:val="26"/>
                <w:szCs w:val="26"/>
              </w:rPr>
            </w:pPr>
            <w:r w:rsidRPr="00C2193C">
              <w:rPr>
                <w:color w:val="000000"/>
                <w:sz w:val="26"/>
                <w:szCs w:val="26"/>
              </w:rPr>
              <w:t>- V</w:t>
            </w:r>
            <w:r w:rsidR="00632522" w:rsidRPr="00C2193C">
              <w:rPr>
                <w:color w:val="000000"/>
                <w:sz w:val="26"/>
                <w:szCs w:val="26"/>
              </w:rPr>
              <w:t>ai trò của Nguyễn Ái Quốc trong quá trình thành lập Đảng Cộng sản Việt Nam.</w:t>
            </w:r>
          </w:p>
        </w:tc>
      </w:tr>
      <w:tr w:rsidR="00A10053" w:rsidRPr="00C2193C" w14:paraId="0632E50B" w14:textId="77777777" w:rsidTr="00A724C7">
        <w:trPr>
          <w:trHeight w:val="1349"/>
        </w:trPr>
        <w:tc>
          <w:tcPr>
            <w:tcW w:w="1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CEED5" w14:textId="77777777" w:rsidR="00A10053" w:rsidRPr="00C2193C" w:rsidRDefault="00A10053" w:rsidP="003F573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8C06" w14:textId="77777777" w:rsidR="00632522" w:rsidRPr="00C2193C" w:rsidRDefault="00632522" w:rsidP="00632522">
            <w:pPr>
              <w:pStyle w:val="Heading2"/>
              <w:spacing w:before="300" w:after="150" w:line="420" w:lineRule="atLeast"/>
              <w:ind w:right="48"/>
              <w:jc w:val="both"/>
              <w:outlineLvl w:val="1"/>
              <w:rPr>
                <w:rFonts w:ascii="Times New Roman" w:hAnsi="Times New Roman" w:cs="Times New Roman"/>
                <w:color w:val="222222"/>
                <w:spacing w:val="-15"/>
                <w:sz w:val="26"/>
                <w:szCs w:val="26"/>
              </w:rPr>
            </w:pPr>
            <w:r w:rsidRPr="00C2193C">
              <w:rPr>
                <w:rFonts w:ascii="Times New Roman" w:hAnsi="Times New Roman" w:cs="Times New Roman"/>
                <w:color w:val="222222"/>
                <w:spacing w:val="-15"/>
                <w:sz w:val="26"/>
                <w:szCs w:val="26"/>
              </w:rPr>
              <w:t>Bài 7: Phong trào cách mạng Việt Nam thời kì 1930 - 1939</w:t>
            </w:r>
          </w:p>
          <w:p w14:paraId="481330CD" w14:textId="428CDC01" w:rsidR="00A10053" w:rsidRPr="00C2193C" w:rsidRDefault="00A10053" w:rsidP="00632522">
            <w:pPr>
              <w:ind w:left="-17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4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7EEC" w14:textId="77777777" w:rsidR="00A10053" w:rsidRPr="00C2193C" w:rsidRDefault="00040474" w:rsidP="0004047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2193C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 Những nét chủ yếu của phong trào cách mạng giai đoạn 1930 - 1931 và 1936 - 1939.</w:t>
            </w:r>
          </w:p>
          <w:p w14:paraId="4E29BACB" w14:textId="77777777" w:rsidR="00040474" w:rsidRPr="00C2193C" w:rsidRDefault="00040474" w:rsidP="0004047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2193C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+ Nguyên nhân.</w:t>
            </w:r>
          </w:p>
          <w:p w14:paraId="651660D9" w14:textId="77777777" w:rsidR="00040474" w:rsidRPr="00C2193C" w:rsidRDefault="00040474" w:rsidP="0004047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2193C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+ Diễn biến chính.</w:t>
            </w:r>
          </w:p>
          <w:p w14:paraId="234416FE" w14:textId="546B99A2" w:rsidR="00040474" w:rsidRPr="00C2193C" w:rsidRDefault="00040474" w:rsidP="00040474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</w:pPr>
            <w:r w:rsidRPr="00C2193C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+ Ý nghĩa.</w:t>
            </w:r>
          </w:p>
        </w:tc>
      </w:tr>
    </w:tbl>
    <w:p w14:paraId="57D4AB65" w14:textId="77777777" w:rsidR="0094249A" w:rsidRPr="00C2193C" w:rsidRDefault="0094249A" w:rsidP="00632522">
      <w:pPr>
        <w:tabs>
          <w:tab w:val="left" w:pos="1414"/>
        </w:tabs>
        <w:rPr>
          <w:rFonts w:ascii="Times New Roman" w:hAnsi="Times New Roman" w:cs="Times New Roman"/>
          <w:b/>
          <w:bCs/>
          <w:sz w:val="26"/>
          <w:szCs w:val="26"/>
          <w:u w:val="single"/>
          <w:lang w:val="vi-VN"/>
        </w:rPr>
      </w:pPr>
    </w:p>
    <w:p w14:paraId="4A8EBFEF" w14:textId="5E3CA6B7" w:rsidR="00632522" w:rsidRPr="00C2193C" w:rsidRDefault="00632522" w:rsidP="00632522">
      <w:pPr>
        <w:tabs>
          <w:tab w:val="left" w:pos="1414"/>
        </w:tabs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C2193C">
        <w:rPr>
          <w:rFonts w:ascii="Times New Roman" w:hAnsi="Times New Roman" w:cs="Times New Roman"/>
          <w:b/>
          <w:bCs/>
          <w:sz w:val="26"/>
          <w:szCs w:val="26"/>
          <w:u w:val="single"/>
          <w:lang w:val="vi-VN"/>
        </w:rPr>
        <w:lastRenderedPageBreak/>
        <w:t>II. Phân môn Địa lí</w:t>
      </w:r>
    </w:p>
    <w:tbl>
      <w:tblPr>
        <w:tblStyle w:val="TableGrid1"/>
        <w:tblW w:w="9900" w:type="dxa"/>
        <w:tblInd w:w="108" w:type="dxa"/>
        <w:tblLook w:val="04A0" w:firstRow="1" w:lastRow="0" w:firstColumn="1" w:lastColumn="0" w:noHBand="0" w:noVBand="1"/>
      </w:tblPr>
      <w:tblGrid>
        <w:gridCol w:w="1440"/>
        <w:gridCol w:w="3150"/>
        <w:gridCol w:w="5310"/>
      </w:tblGrid>
      <w:tr w:rsidR="00632522" w:rsidRPr="00C2193C" w14:paraId="6BA7DB46" w14:textId="77777777" w:rsidTr="00A724C7">
        <w:tc>
          <w:tcPr>
            <w:tcW w:w="1440" w:type="dxa"/>
            <w:vAlign w:val="center"/>
          </w:tcPr>
          <w:p w14:paraId="616611DC" w14:textId="77777777" w:rsidR="00632522" w:rsidRPr="00C2193C" w:rsidRDefault="00632522" w:rsidP="00570FCE">
            <w:pPr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C219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Chủ đề</w:t>
            </w:r>
          </w:p>
        </w:tc>
        <w:tc>
          <w:tcPr>
            <w:tcW w:w="3150" w:type="dxa"/>
          </w:tcPr>
          <w:p w14:paraId="23C7FD30" w14:textId="77777777" w:rsidR="00632522" w:rsidRPr="00C2193C" w:rsidRDefault="00632522" w:rsidP="00570FC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C2193C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fr-FR"/>
              </w:rPr>
              <w:t>B</w:t>
            </w:r>
            <w:r w:rsidRPr="00C2193C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ài</w:t>
            </w:r>
          </w:p>
        </w:tc>
        <w:tc>
          <w:tcPr>
            <w:tcW w:w="5310" w:type="dxa"/>
          </w:tcPr>
          <w:p w14:paraId="4A48F33A" w14:textId="77777777" w:rsidR="00632522" w:rsidRPr="00C2193C" w:rsidRDefault="00632522" w:rsidP="00570FCE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C2193C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Nội dung</w:t>
            </w:r>
          </w:p>
        </w:tc>
      </w:tr>
      <w:tr w:rsidR="00632522" w:rsidRPr="00C2193C" w14:paraId="2D08FEE4" w14:textId="77777777" w:rsidTr="00A724C7">
        <w:tc>
          <w:tcPr>
            <w:tcW w:w="1440" w:type="dxa"/>
            <w:vMerge w:val="restart"/>
            <w:vAlign w:val="center"/>
          </w:tcPr>
          <w:p w14:paraId="75F4FA4B" w14:textId="1664719E" w:rsidR="00BC51C1" w:rsidRPr="00C2193C" w:rsidRDefault="00632522" w:rsidP="0094249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2193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Chương </w:t>
            </w:r>
            <w:r w:rsidR="00C2193C" w:rsidRPr="00C2193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1</w:t>
            </w:r>
            <w:r w:rsidR="00C2193C" w:rsidRPr="00C219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</w:t>
            </w:r>
          </w:p>
          <w:p w14:paraId="4201B273" w14:textId="77777777" w:rsidR="0094249A" w:rsidRPr="00C2193C" w:rsidRDefault="00632522" w:rsidP="0094249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2193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Địa lí </w:t>
            </w:r>
          </w:p>
          <w:p w14:paraId="2193F927" w14:textId="73A953D3" w:rsidR="00632522" w:rsidRPr="00C2193C" w:rsidRDefault="00632522" w:rsidP="0094249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C2193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dân cư Việt Nam.</w:t>
            </w:r>
          </w:p>
        </w:tc>
        <w:tc>
          <w:tcPr>
            <w:tcW w:w="3150" w:type="dxa"/>
          </w:tcPr>
          <w:p w14:paraId="44CA1639" w14:textId="77777777" w:rsidR="00632522" w:rsidRPr="00C2193C" w:rsidRDefault="00632522" w:rsidP="00570FCE">
            <w:pPr>
              <w:tabs>
                <w:tab w:val="left" w:pos="141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C2193C">
              <w:rPr>
                <w:rFonts w:ascii="Times New Roman" w:hAnsi="Times New Roman" w:cs="Times New Roman"/>
                <w:sz w:val="26"/>
                <w:szCs w:val="26"/>
              </w:rPr>
              <w:t>Bài 1: Dân tộc và dân số: số dân tộc, đặc điểm phân bố các dân tộc</w:t>
            </w:r>
          </w:p>
          <w:p w14:paraId="17C3665F" w14:textId="77777777" w:rsidR="00632522" w:rsidRPr="00C2193C" w:rsidRDefault="00632522" w:rsidP="00570FCE">
            <w:pPr>
              <w:tabs>
                <w:tab w:val="left" w:pos="1414"/>
              </w:tabs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310" w:type="dxa"/>
          </w:tcPr>
          <w:p w14:paraId="3E3AFFF0" w14:textId="77777777" w:rsidR="00632522" w:rsidRPr="00C2193C" w:rsidRDefault="00632522" w:rsidP="00040474">
            <w:pPr>
              <w:tabs>
                <w:tab w:val="left" w:pos="1414"/>
              </w:tabs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219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Bài 1: Dân tộc và dân số: số dân tộc, đặc điểm phân bố các dân tộc</w:t>
            </w:r>
          </w:p>
          <w:p w14:paraId="78796137" w14:textId="77777777" w:rsidR="00632522" w:rsidRPr="00C2193C" w:rsidRDefault="00632522" w:rsidP="00040474">
            <w:pPr>
              <w:tabs>
                <w:tab w:val="left" w:pos="141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193C">
              <w:rPr>
                <w:rFonts w:ascii="Times New Roman" w:hAnsi="Times New Roman" w:cs="Times New Roman"/>
                <w:sz w:val="26"/>
                <w:szCs w:val="26"/>
              </w:rPr>
              <w:t>- Dân số: quy mô và gia tăng dân số</w:t>
            </w:r>
          </w:p>
          <w:p w14:paraId="639382AC" w14:textId="77777777" w:rsidR="00632522" w:rsidRPr="00C2193C" w:rsidRDefault="00632522" w:rsidP="00040474">
            <w:pPr>
              <w:tabs>
                <w:tab w:val="left" w:pos="141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193C">
              <w:rPr>
                <w:rFonts w:ascii="Times New Roman" w:hAnsi="Times New Roman" w:cs="Times New Roman"/>
                <w:sz w:val="26"/>
                <w:szCs w:val="26"/>
              </w:rPr>
              <w:t>- Cơ cấu dân số theo nhóm tuổi và giới tính</w:t>
            </w:r>
          </w:p>
        </w:tc>
      </w:tr>
      <w:tr w:rsidR="00632522" w:rsidRPr="00C2193C" w14:paraId="093C9231" w14:textId="77777777" w:rsidTr="00A724C7">
        <w:tc>
          <w:tcPr>
            <w:tcW w:w="1440" w:type="dxa"/>
            <w:vMerge/>
            <w:vAlign w:val="center"/>
          </w:tcPr>
          <w:p w14:paraId="4D2734B6" w14:textId="77777777" w:rsidR="00632522" w:rsidRPr="00C2193C" w:rsidRDefault="00632522" w:rsidP="00570FC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150" w:type="dxa"/>
          </w:tcPr>
          <w:p w14:paraId="741E19AF" w14:textId="77777777" w:rsidR="00632522" w:rsidRPr="00C2193C" w:rsidRDefault="00632522" w:rsidP="00570FCE">
            <w:pPr>
              <w:tabs>
                <w:tab w:val="left" w:pos="141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C2193C">
              <w:rPr>
                <w:rFonts w:ascii="Times New Roman" w:hAnsi="Times New Roman" w:cs="Times New Roman"/>
                <w:sz w:val="26"/>
                <w:szCs w:val="26"/>
              </w:rPr>
              <w:t>Bài 2: Phân bố dân cư và các loại hình quần cư</w:t>
            </w:r>
          </w:p>
        </w:tc>
        <w:tc>
          <w:tcPr>
            <w:tcW w:w="5310" w:type="dxa"/>
          </w:tcPr>
          <w:p w14:paraId="41CC3A2C" w14:textId="77777777" w:rsidR="00632522" w:rsidRPr="00C2193C" w:rsidRDefault="00632522" w:rsidP="00040474">
            <w:pPr>
              <w:tabs>
                <w:tab w:val="left" w:pos="141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193C">
              <w:rPr>
                <w:rFonts w:ascii="Times New Roman" w:hAnsi="Times New Roman" w:cs="Times New Roman"/>
                <w:sz w:val="26"/>
                <w:szCs w:val="26"/>
              </w:rPr>
              <w:t>- Phân bố dân cư</w:t>
            </w:r>
          </w:p>
          <w:p w14:paraId="52E07D87" w14:textId="77777777" w:rsidR="00632522" w:rsidRPr="00C2193C" w:rsidRDefault="00632522" w:rsidP="00040474">
            <w:pPr>
              <w:tabs>
                <w:tab w:val="left" w:pos="141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193C">
              <w:rPr>
                <w:rFonts w:ascii="Times New Roman" w:hAnsi="Times New Roman" w:cs="Times New Roman"/>
                <w:sz w:val="26"/>
                <w:szCs w:val="26"/>
              </w:rPr>
              <w:t>- các loại hình quần cư</w:t>
            </w:r>
          </w:p>
        </w:tc>
      </w:tr>
      <w:tr w:rsidR="00632522" w:rsidRPr="00C2193C" w14:paraId="5F574D1B" w14:textId="77777777" w:rsidTr="00A724C7">
        <w:tc>
          <w:tcPr>
            <w:tcW w:w="1440" w:type="dxa"/>
            <w:vMerge w:val="restart"/>
            <w:vAlign w:val="center"/>
          </w:tcPr>
          <w:p w14:paraId="4C737324" w14:textId="6D990D1D" w:rsidR="0094249A" w:rsidRPr="00C2193C" w:rsidRDefault="00632522" w:rsidP="00570FC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219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Chương </w:t>
            </w:r>
            <w:r w:rsidR="00C2193C" w:rsidRPr="00C219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2.</w:t>
            </w:r>
            <w:r w:rsidRPr="00C219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Địa lí </w:t>
            </w:r>
          </w:p>
          <w:p w14:paraId="73C115B9" w14:textId="5627B5BA" w:rsidR="00632522" w:rsidRPr="00C2193C" w:rsidRDefault="00632522" w:rsidP="00570FC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219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các ngành kinh tế.</w:t>
            </w:r>
          </w:p>
        </w:tc>
        <w:tc>
          <w:tcPr>
            <w:tcW w:w="3150" w:type="dxa"/>
          </w:tcPr>
          <w:p w14:paraId="516B55B0" w14:textId="77777777" w:rsidR="00632522" w:rsidRPr="00C2193C" w:rsidRDefault="00632522" w:rsidP="00570FCE">
            <w:pPr>
              <w:tabs>
                <w:tab w:val="left" w:pos="141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C2193C">
              <w:rPr>
                <w:rFonts w:ascii="Times New Roman" w:hAnsi="Times New Roman" w:cs="Times New Roman"/>
                <w:sz w:val="26"/>
                <w:szCs w:val="26"/>
              </w:rPr>
              <w:t>Bài 4: Nông nghiệp</w:t>
            </w:r>
          </w:p>
          <w:p w14:paraId="1DC327F7" w14:textId="77777777" w:rsidR="00632522" w:rsidRPr="00C2193C" w:rsidRDefault="00632522" w:rsidP="00570FCE">
            <w:pPr>
              <w:jc w:val="center"/>
              <w:rPr>
                <w:rFonts w:ascii="Times New Roman" w:eastAsia="Arial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5310" w:type="dxa"/>
          </w:tcPr>
          <w:p w14:paraId="62E0FF34" w14:textId="77777777" w:rsidR="00632522" w:rsidRPr="00C2193C" w:rsidRDefault="00632522" w:rsidP="00040474">
            <w:pPr>
              <w:tabs>
                <w:tab w:val="left" w:pos="141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193C">
              <w:rPr>
                <w:rFonts w:ascii="Times New Roman" w:hAnsi="Times New Roman" w:cs="Times New Roman"/>
                <w:sz w:val="26"/>
                <w:szCs w:val="26"/>
              </w:rPr>
              <w:t>- Các nhân tố ảnh hưởng đến sự phát triển và phân bố nông nghiệp: Thuận lợi và khó khăn của nhân tố tự nhiên</w:t>
            </w:r>
          </w:p>
          <w:p w14:paraId="6CAB4AE0" w14:textId="77777777" w:rsidR="00632522" w:rsidRPr="00C2193C" w:rsidRDefault="00632522" w:rsidP="00040474">
            <w:pPr>
              <w:tabs>
                <w:tab w:val="left" w:pos="141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193C">
              <w:rPr>
                <w:rFonts w:ascii="Times New Roman" w:hAnsi="Times New Roman" w:cs="Times New Roman"/>
                <w:sz w:val="26"/>
                <w:szCs w:val="26"/>
              </w:rPr>
              <w:t>- Sự phát triển và phân bố nông nghiệp ngành trồng trọt.</w:t>
            </w:r>
          </w:p>
          <w:p w14:paraId="02645D2E" w14:textId="77777777" w:rsidR="00632522" w:rsidRPr="00C2193C" w:rsidRDefault="00632522" w:rsidP="00040474">
            <w:pPr>
              <w:tabs>
                <w:tab w:val="left" w:pos="141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193C">
              <w:rPr>
                <w:rFonts w:ascii="Times New Roman" w:hAnsi="Times New Roman" w:cs="Times New Roman"/>
                <w:sz w:val="26"/>
                <w:szCs w:val="26"/>
              </w:rPr>
              <w:t>- Ý nghĩa của nông nghiệp xanh</w:t>
            </w:r>
          </w:p>
        </w:tc>
      </w:tr>
      <w:tr w:rsidR="00632522" w:rsidRPr="00C2193C" w14:paraId="49418436" w14:textId="77777777" w:rsidTr="00A724C7">
        <w:tc>
          <w:tcPr>
            <w:tcW w:w="1440" w:type="dxa"/>
            <w:vMerge/>
            <w:vAlign w:val="center"/>
          </w:tcPr>
          <w:p w14:paraId="3335E2C6" w14:textId="77777777" w:rsidR="00632522" w:rsidRPr="00C2193C" w:rsidRDefault="00632522" w:rsidP="00570FC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150" w:type="dxa"/>
          </w:tcPr>
          <w:p w14:paraId="354987DE" w14:textId="77777777" w:rsidR="00632522" w:rsidRPr="00C2193C" w:rsidRDefault="00632522" w:rsidP="00570FCE">
            <w:pPr>
              <w:tabs>
                <w:tab w:val="left" w:pos="141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C2193C">
              <w:rPr>
                <w:rFonts w:ascii="Times New Roman" w:hAnsi="Times New Roman" w:cs="Times New Roman"/>
                <w:sz w:val="26"/>
                <w:szCs w:val="26"/>
              </w:rPr>
              <w:t>Bài 5: Lâm nghiệp và thủy sản</w:t>
            </w:r>
          </w:p>
          <w:p w14:paraId="60EE237E" w14:textId="77777777" w:rsidR="00632522" w:rsidRPr="00C2193C" w:rsidRDefault="00632522" w:rsidP="00570FCE">
            <w:pPr>
              <w:tabs>
                <w:tab w:val="left" w:pos="141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0" w:type="dxa"/>
          </w:tcPr>
          <w:p w14:paraId="2AD47C6E" w14:textId="77777777" w:rsidR="00632522" w:rsidRPr="00C2193C" w:rsidRDefault="00632522" w:rsidP="00040474">
            <w:pPr>
              <w:tabs>
                <w:tab w:val="left" w:pos="1414"/>
              </w:tabs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219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- Lâm nghiệp</w:t>
            </w:r>
          </w:p>
          <w:p w14:paraId="34B651C4" w14:textId="77777777" w:rsidR="00632522" w:rsidRPr="00C2193C" w:rsidRDefault="00632522" w:rsidP="00040474">
            <w:pPr>
              <w:tabs>
                <w:tab w:val="left" w:pos="141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193C">
              <w:rPr>
                <w:rFonts w:ascii="Times New Roman" w:hAnsi="Times New Roman" w:cs="Times New Roman"/>
                <w:sz w:val="26"/>
                <w:szCs w:val="26"/>
              </w:rPr>
              <w:t xml:space="preserve">        + Tài nguyên: Diện tich, phân bố</w:t>
            </w:r>
          </w:p>
          <w:p w14:paraId="516BA2D2" w14:textId="77777777" w:rsidR="00632522" w:rsidRPr="00C2193C" w:rsidRDefault="00632522" w:rsidP="00040474">
            <w:pPr>
              <w:tabs>
                <w:tab w:val="left" w:pos="141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193C">
              <w:rPr>
                <w:rFonts w:ascii="Times New Roman" w:hAnsi="Times New Roman" w:cs="Times New Roman"/>
                <w:sz w:val="26"/>
                <w:szCs w:val="26"/>
              </w:rPr>
              <w:t xml:space="preserve">        + Sự phát triển và phân bố ngành: lâm nghiệp và trồng rừng khoanh nuôi và bảo vệ rừng</w:t>
            </w:r>
          </w:p>
          <w:p w14:paraId="29522B3B" w14:textId="3CF6F2D9" w:rsidR="00632522" w:rsidRPr="00C2193C" w:rsidRDefault="00064151" w:rsidP="00040474">
            <w:pPr>
              <w:tabs>
                <w:tab w:val="left" w:pos="1414"/>
              </w:tabs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T</w:t>
            </w:r>
            <w:r w:rsidR="00632522" w:rsidRPr="00C219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hủy sản</w:t>
            </w:r>
          </w:p>
          <w:p w14:paraId="50514136" w14:textId="77777777" w:rsidR="00632522" w:rsidRPr="00C2193C" w:rsidRDefault="00632522" w:rsidP="00040474">
            <w:pPr>
              <w:tabs>
                <w:tab w:val="left" w:pos="141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193C">
              <w:rPr>
                <w:rFonts w:ascii="Times New Roman" w:hAnsi="Times New Roman" w:cs="Times New Roman"/>
                <w:sz w:val="26"/>
                <w:szCs w:val="26"/>
              </w:rPr>
              <w:t xml:space="preserve">        + Đặc điểm phân bố nguồn lợi thủy sản</w:t>
            </w:r>
          </w:p>
          <w:p w14:paraId="583F9918" w14:textId="77777777" w:rsidR="00632522" w:rsidRPr="00C2193C" w:rsidRDefault="00632522" w:rsidP="00040474">
            <w:pPr>
              <w:tabs>
                <w:tab w:val="left" w:pos="141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193C">
              <w:rPr>
                <w:rFonts w:ascii="Times New Roman" w:hAnsi="Times New Roman" w:cs="Times New Roman"/>
                <w:sz w:val="26"/>
                <w:szCs w:val="26"/>
              </w:rPr>
              <w:t xml:space="preserve">        + Sự phát triển và phân bố ngành thủy sản: Nhận xét H5.2</w:t>
            </w:r>
          </w:p>
          <w:p w14:paraId="1AE11DD0" w14:textId="77777777" w:rsidR="00632522" w:rsidRPr="00C2193C" w:rsidRDefault="00632522" w:rsidP="00040474">
            <w:pPr>
              <w:tabs>
                <w:tab w:val="left" w:pos="141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193C">
              <w:rPr>
                <w:rFonts w:ascii="Times New Roman" w:hAnsi="Times New Roman" w:cs="Times New Roman"/>
                <w:sz w:val="26"/>
                <w:szCs w:val="26"/>
              </w:rPr>
              <w:t xml:space="preserve">        + Sự phát triển và phân bố ngành thủy sản: Nhận xét H5.2</w:t>
            </w:r>
          </w:p>
        </w:tc>
      </w:tr>
      <w:tr w:rsidR="00632522" w:rsidRPr="00C2193C" w14:paraId="1A7AFB12" w14:textId="77777777" w:rsidTr="00A724C7">
        <w:tc>
          <w:tcPr>
            <w:tcW w:w="1440" w:type="dxa"/>
            <w:vMerge/>
            <w:vAlign w:val="center"/>
          </w:tcPr>
          <w:p w14:paraId="7179E8AD" w14:textId="77777777" w:rsidR="00632522" w:rsidRPr="00C2193C" w:rsidRDefault="00632522" w:rsidP="00570FC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150" w:type="dxa"/>
          </w:tcPr>
          <w:p w14:paraId="6CE0259D" w14:textId="77777777" w:rsidR="00632522" w:rsidRPr="00C2193C" w:rsidRDefault="00632522" w:rsidP="00570FCE">
            <w:pPr>
              <w:tabs>
                <w:tab w:val="left" w:pos="141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C2193C">
              <w:rPr>
                <w:rFonts w:ascii="Times New Roman" w:hAnsi="Times New Roman" w:cs="Times New Roman"/>
                <w:sz w:val="26"/>
                <w:szCs w:val="26"/>
              </w:rPr>
              <w:t>Bài 7: Công nghiệp</w:t>
            </w:r>
          </w:p>
          <w:p w14:paraId="6E0FE01C" w14:textId="77777777" w:rsidR="00632522" w:rsidRPr="00C2193C" w:rsidRDefault="00632522" w:rsidP="00570FCE">
            <w:pPr>
              <w:tabs>
                <w:tab w:val="left" w:pos="141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0" w:type="dxa"/>
          </w:tcPr>
          <w:p w14:paraId="7215778C" w14:textId="77777777" w:rsidR="00632522" w:rsidRPr="00C2193C" w:rsidRDefault="00632522" w:rsidP="00040474">
            <w:pPr>
              <w:tabs>
                <w:tab w:val="left" w:pos="1414"/>
              </w:tabs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219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Bài 7: Công nghiệp</w:t>
            </w:r>
          </w:p>
          <w:p w14:paraId="3C982CEC" w14:textId="77777777" w:rsidR="00632522" w:rsidRPr="00C2193C" w:rsidRDefault="00632522" w:rsidP="00040474">
            <w:pPr>
              <w:tabs>
                <w:tab w:val="left" w:pos="141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193C">
              <w:rPr>
                <w:rFonts w:ascii="Times New Roman" w:hAnsi="Times New Roman" w:cs="Times New Roman"/>
                <w:sz w:val="26"/>
                <w:szCs w:val="26"/>
              </w:rPr>
              <w:t>- Các nhân tố ảnh hưởng đến sự phát triển và phân bố công nghiệp: Thuận lợi và khó khăn của nhân tố kinh tế - xã hội</w:t>
            </w:r>
          </w:p>
          <w:p w14:paraId="35002557" w14:textId="77777777" w:rsidR="00632522" w:rsidRPr="00C2193C" w:rsidRDefault="00632522" w:rsidP="00040474">
            <w:pPr>
              <w:tabs>
                <w:tab w:val="left" w:pos="141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193C">
              <w:rPr>
                <w:rFonts w:ascii="Times New Roman" w:hAnsi="Times New Roman" w:cs="Times New Roman"/>
                <w:sz w:val="26"/>
                <w:szCs w:val="26"/>
              </w:rPr>
              <w:t>- Các ngành công nghiệp chủ yếu: hiện trạng, phân bố</w:t>
            </w:r>
            <w:bookmarkStart w:id="0" w:name="_GoBack"/>
            <w:bookmarkEnd w:id="0"/>
          </w:p>
          <w:p w14:paraId="61A538A5" w14:textId="77777777" w:rsidR="00632522" w:rsidRPr="00C2193C" w:rsidRDefault="00632522" w:rsidP="00040474">
            <w:pPr>
              <w:tabs>
                <w:tab w:val="left" w:pos="141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193C">
              <w:rPr>
                <w:rFonts w:ascii="Times New Roman" w:hAnsi="Times New Roman" w:cs="Times New Roman"/>
                <w:sz w:val="26"/>
                <w:szCs w:val="26"/>
              </w:rPr>
              <w:t>- Vấn đề phát triển công nghiệp xanh: ý nghĩa</w:t>
            </w:r>
          </w:p>
        </w:tc>
      </w:tr>
    </w:tbl>
    <w:p w14:paraId="7AFE8EF1" w14:textId="77777777" w:rsidR="00632522" w:rsidRPr="00C2193C" w:rsidRDefault="00632522" w:rsidP="00632522">
      <w:pPr>
        <w:tabs>
          <w:tab w:val="left" w:pos="1414"/>
        </w:tabs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632522" w:rsidRPr="00C2193C" w14:paraId="5002D7F7" w14:textId="77777777" w:rsidTr="00570FCE">
        <w:tc>
          <w:tcPr>
            <w:tcW w:w="4508" w:type="dxa"/>
          </w:tcPr>
          <w:p w14:paraId="12BEB69A" w14:textId="77777777" w:rsidR="00632522" w:rsidRPr="00C2193C" w:rsidRDefault="00632522" w:rsidP="00570FCE">
            <w:pPr>
              <w:tabs>
                <w:tab w:val="left" w:pos="1414"/>
              </w:tabs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219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Ban giám hiệu</w:t>
            </w:r>
          </w:p>
        </w:tc>
        <w:tc>
          <w:tcPr>
            <w:tcW w:w="4508" w:type="dxa"/>
          </w:tcPr>
          <w:p w14:paraId="396FFFF2" w14:textId="77777777" w:rsidR="00632522" w:rsidRPr="00C2193C" w:rsidRDefault="00632522" w:rsidP="00570FCE">
            <w:pPr>
              <w:tabs>
                <w:tab w:val="left" w:pos="1414"/>
              </w:tabs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219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 chuyên môn</w:t>
            </w:r>
          </w:p>
          <w:p w14:paraId="18BAC421" w14:textId="77777777" w:rsidR="00632522" w:rsidRPr="00C2193C" w:rsidRDefault="00632522" w:rsidP="00570FCE">
            <w:pPr>
              <w:tabs>
                <w:tab w:val="left" w:pos="1414"/>
              </w:tabs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632522" w:rsidRPr="00C2193C" w14:paraId="436EFC4F" w14:textId="77777777" w:rsidTr="00570FCE">
        <w:tc>
          <w:tcPr>
            <w:tcW w:w="4508" w:type="dxa"/>
          </w:tcPr>
          <w:p w14:paraId="1823FE7E" w14:textId="77777777" w:rsidR="00632522" w:rsidRPr="00C2193C" w:rsidRDefault="00632522" w:rsidP="00570FCE">
            <w:pPr>
              <w:tabs>
                <w:tab w:val="left" w:pos="1414"/>
              </w:tabs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7E6E07F" w14:textId="77777777" w:rsidR="00632522" w:rsidRPr="00C2193C" w:rsidRDefault="00632522" w:rsidP="00570FCE">
            <w:pPr>
              <w:tabs>
                <w:tab w:val="left" w:pos="1414"/>
              </w:tabs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F3F2EDF" w14:textId="77777777" w:rsidR="00632522" w:rsidRPr="00C2193C" w:rsidRDefault="00632522" w:rsidP="00570FCE">
            <w:pPr>
              <w:tabs>
                <w:tab w:val="left" w:pos="1414"/>
              </w:tabs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5F5E679" w14:textId="77777777" w:rsidR="00632522" w:rsidRPr="00C2193C" w:rsidRDefault="00632522" w:rsidP="00570FCE">
            <w:pPr>
              <w:tabs>
                <w:tab w:val="left" w:pos="1414"/>
              </w:tabs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508" w:type="dxa"/>
          </w:tcPr>
          <w:p w14:paraId="7DFEF1C6" w14:textId="77777777" w:rsidR="00632522" w:rsidRPr="00C2193C" w:rsidRDefault="00632522" w:rsidP="00A724C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14:paraId="388E3AB5" w14:textId="77777777" w:rsidR="00632522" w:rsidRPr="00C2193C" w:rsidRDefault="00632522" w:rsidP="00570FCE">
            <w:pPr>
              <w:tabs>
                <w:tab w:val="left" w:pos="2906"/>
              </w:tabs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219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Nguyễn Thị Tố Loan</w:t>
            </w:r>
          </w:p>
        </w:tc>
      </w:tr>
    </w:tbl>
    <w:p w14:paraId="4B4E677D" w14:textId="77777777" w:rsidR="007E2FFA" w:rsidRPr="00C2193C" w:rsidRDefault="007E2FFA" w:rsidP="002603E7">
      <w:pPr>
        <w:tabs>
          <w:tab w:val="left" w:pos="1414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p w14:paraId="7F9B1C30" w14:textId="77777777" w:rsidR="007E2FFA" w:rsidRPr="00C2193C" w:rsidRDefault="007E2FFA" w:rsidP="002603E7">
      <w:pPr>
        <w:tabs>
          <w:tab w:val="left" w:pos="1414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p w14:paraId="092D8EA4" w14:textId="77777777" w:rsidR="007E2FFA" w:rsidRPr="00C2193C" w:rsidRDefault="007E2FFA" w:rsidP="002603E7">
      <w:pPr>
        <w:tabs>
          <w:tab w:val="left" w:pos="1414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p w14:paraId="4A8A1F11" w14:textId="77777777" w:rsidR="007E2FFA" w:rsidRPr="00C2193C" w:rsidRDefault="007E2FFA" w:rsidP="002603E7">
      <w:pPr>
        <w:tabs>
          <w:tab w:val="left" w:pos="1414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p w14:paraId="7681BB54" w14:textId="309AAFA8" w:rsidR="00D6720A" w:rsidRPr="00C2193C" w:rsidRDefault="00D6720A" w:rsidP="0094249A">
      <w:pPr>
        <w:rPr>
          <w:rFonts w:ascii="Times New Roman" w:hAnsi="Times New Roman" w:cs="Times New Roman"/>
          <w:sz w:val="26"/>
          <w:szCs w:val="26"/>
          <w:lang w:val="vi-VN"/>
        </w:rPr>
      </w:pPr>
    </w:p>
    <w:sectPr w:rsidR="00D6720A" w:rsidRPr="00C2193C" w:rsidSect="003E27B5">
      <w:pgSz w:w="11906" w:h="16838" w:code="9"/>
      <w:pgMar w:top="6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D3F36"/>
    <w:multiLevelType w:val="hybridMultilevel"/>
    <w:tmpl w:val="6890BC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BC5DAE"/>
    <w:multiLevelType w:val="hybridMultilevel"/>
    <w:tmpl w:val="A6048DD6"/>
    <w:lvl w:ilvl="0" w:tplc="29527CD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D762A"/>
    <w:multiLevelType w:val="hybridMultilevel"/>
    <w:tmpl w:val="61B0F91E"/>
    <w:lvl w:ilvl="0" w:tplc="4628F7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4563E"/>
    <w:multiLevelType w:val="hybridMultilevel"/>
    <w:tmpl w:val="51FED45C"/>
    <w:lvl w:ilvl="0" w:tplc="5B7AE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95F59"/>
    <w:multiLevelType w:val="hybridMultilevel"/>
    <w:tmpl w:val="DA00D1FC"/>
    <w:lvl w:ilvl="0" w:tplc="6E00711C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76807"/>
    <w:multiLevelType w:val="hybridMultilevel"/>
    <w:tmpl w:val="4D94B448"/>
    <w:lvl w:ilvl="0" w:tplc="D220B08A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CC677F"/>
    <w:multiLevelType w:val="hybridMultilevel"/>
    <w:tmpl w:val="BD2A6F0C"/>
    <w:lvl w:ilvl="0" w:tplc="22903EE8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732A40"/>
    <w:multiLevelType w:val="hybridMultilevel"/>
    <w:tmpl w:val="0C963038"/>
    <w:lvl w:ilvl="0" w:tplc="6F42A0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904D68"/>
    <w:multiLevelType w:val="hybridMultilevel"/>
    <w:tmpl w:val="B2420162"/>
    <w:lvl w:ilvl="0" w:tplc="2184496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/>
        <w:sz w:val="27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FC19FB"/>
    <w:multiLevelType w:val="hybridMultilevel"/>
    <w:tmpl w:val="47DE832C"/>
    <w:lvl w:ilvl="0" w:tplc="F7F4CFEC">
      <w:numFmt w:val="bullet"/>
      <w:lvlText w:val="-"/>
      <w:lvlJc w:val="left"/>
      <w:pPr>
        <w:ind w:left="343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2A0003" w:tentative="1">
      <w:start w:val="1"/>
      <w:numFmt w:val="bullet"/>
      <w:lvlText w:val="o"/>
      <w:lvlJc w:val="left"/>
      <w:pPr>
        <w:ind w:left="1063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83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03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23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43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63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83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03" w:hanging="360"/>
      </w:pPr>
      <w:rPr>
        <w:rFonts w:ascii="Wingdings" w:hAnsi="Wingdings" w:hint="default"/>
      </w:rPr>
    </w:lvl>
  </w:abstractNum>
  <w:abstractNum w:abstractNumId="10" w15:restartNumberingAfterBreak="0">
    <w:nsid w:val="54237AF1"/>
    <w:multiLevelType w:val="hybridMultilevel"/>
    <w:tmpl w:val="93F8F9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1C6B8E"/>
    <w:multiLevelType w:val="hybridMultilevel"/>
    <w:tmpl w:val="057E145A"/>
    <w:lvl w:ilvl="0" w:tplc="336E536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4401F4"/>
    <w:multiLevelType w:val="hybridMultilevel"/>
    <w:tmpl w:val="90A8EE72"/>
    <w:lvl w:ilvl="0" w:tplc="9DD6BDD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514B2A"/>
    <w:multiLevelType w:val="hybridMultilevel"/>
    <w:tmpl w:val="D5B40908"/>
    <w:lvl w:ilvl="0" w:tplc="110EC2F6">
      <w:start w:val="1"/>
      <w:numFmt w:val="upperLetter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4" w15:restartNumberingAfterBreak="0">
    <w:nsid w:val="7A020397"/>
    <w:multiLevelType w:val="hybridMultilevel"/>
    <w:tmpl w:val="7840B832"/>
    <w:lvl w:ilvl="0" w:tplc="E11696D2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1E2906"/>
    <w:multiLevelType w:val="hybridMultilevel"/>
    <w:tmpl w:val="163A1074"/>
    <w:lvl w:ilvl="0" w:tplc="8530246E">
      <w:numFmt w:val="bullet"/>
      <w:lvlText w:val="-"/>
      <w:lvlJc w:val="left"/>
      <w:pPr>
        <w:ind w:left="343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2A0003" w:tentative="1">
      <w:start w:val="1"/>
      <w:numFmt w:val="bullet"/>
      <w:lvlText w:val="o"/>
      <w:lvlJc w:val="left"/>
      <w:pPr>
        <w:ind w:left="1063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83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03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23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43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63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83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03" w:hanging="360"/>
      </w:pPr>
      <w:rPr>
        <w:rFonts w:ascii="Wingdings" w:hAnsi="Wingdings" w:hint="default"/>
      </w:rPr>
    </w:lvl>
  </w:abstractNum>
  <w:abstractNum w:abstractNumId="16" w15:restartNumberingAfterBreak="0">
    <w:nsid w:val="7A5A1CEA"/>
    <w:multiLevelType w:val="hybridMultilevel"/>
    <w:tmpl w:val="96C2FE26"/>
    <w:lvl w:ilvl="0" w:tplc="977CEA56">
      <w:numFmt w:val="bullet"/>
      <w:lvlText w:val="-"/>
      <w:lvlJc w:val="left"/>
      <w:pPr>
        <w:ind w:left="343" w:hanging="360"/>
      </w:pPr>
      <w:rPr>
        <w:rFonts w:ascii="Arial" w:eastAsiaTheme="minorHAnsi" w:hAnsi="Arial" w:cs="Arial" w:hint="default"/>
        <w:color w:val="000000"/>
        <w:sz w:val="27"/>
      </w:rPr>
    </w:lvl>
    <w:lvl w:ilvl="1" w:tplc="042A0003" w:tentative="1">
      <w:start w:val="1"/>
      <w:numFmt w:val="bullet"/>
      <w:lvlText w:val="o"/>
      <w:lvlJc w:val="left"/>
      <w:pPr>
        <w:ind w:left="1063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83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03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23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43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63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83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03" w:hanging="360"/>
      </w:pPr>
      <w:rPr>
        <w:rFonts w:ascii="Wingdings" w:hAnsi="Wingdings" w:hint="default"/>
      </w:rPr>
    </w:lvl>
  </w:abstractNum>
  <w:abstractNum w:abstractNumId="17" w15:restartNumberingAfterBreak="0">
    <w:nsid w:val="7D0A4532"/>
    <w:multiLevelType w:val="hybridMultilevel"/>
    <w:tmpl w:val="F70C1D4E"/>
    <w:lvl w:ilvl="0" w:tplc="34C01B20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0"/>
  </w:num>
  <w:num w:numId="4">
    <w:abstractNumId w:val="6"/>
  </w:num>
  <w:num w:numId="5">
    <w:abstractNumId w:val="17"/>
  </w:num>
  <w:num w:numId="6">
    <w:abstractNumId w:val="2"/>
  </w:num>
  <w:num w:numId="7">
    <w:abstractNumId w:val="7"/>
  </w:num>
  <w:num w:numId="8">
    <w:abstractNumId w:val="14"/>
  </w:num>
  <w:num w:numId="9">
    <w:abstractNumId w:val="0"/>
  </w:num>
  <w:num w:numId="10">
    <w:abstractNumId w:val="13"/>
  </w:num>
  <w:num w:numId="11">
    <w:abstractNumId w:val="12"/>
  </w:num>
  <w:num w:numId="12">
    <w:abstractNumId w:val="9"/>
  </w:num>
  <w:num w:numId="13">
    <w:abstractNumId w:val="3"/>
  </w:num>
  <w:num w:numId="14">
    <w:abstractNumId w:val="1"/>
  </w:num>
  <w:num w:numId="15">
    <w:abstractNumId w:val="15"/>
  </w:num>
  <w:num w:numId="16">
    <w:abstractNumId w:val="11"/>
  </w:num>
  <w:num w:numId="17">
    <w:abstractNumId w:val="16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E3B"/>
    <w:rsid w:val="00040474"/>
    <w:rsid w:val="00064151"/>
    <w:rsid w:val="00134E68"/>
    <w:rsid w:val="00173771"/>
    <w:rsid w:val="001F0408"/>
    <w:rsid w:val="00201A9B"/>
    <w:rsid w:val="00252F61"/>
    <w:rsid w:val="002603E7"/>
    <w:rsid w:val="002A7ED2"/>
    <w:rsid w:val="00346E7B"/>
    <w:rsid w:val="003E27B5"/>
    <w:rsid w:val="00410690"/>
    <w:rsid w:val="00426709"/>
    <w:rsid w:val="004B5DD0"/>
    <w:rsid w:val="0054319F"/>
    <w:rsid w:val="00632522"/>
    <w:rsid w:val="00672E4F"/>
    <w:rsid w:val="006B5E3B"/>
    <w:rsid w:val="00727779"/>
    <w:rsid w:val="00786F5C"/>
    <w:rsid w:val="007B7B87"/>
    <w:rsid w:val="007D102A"/>
    <w:rsid w:val="007D4D2F"/>
    <w:rsid w:val="007E2FFA"/>
    <w:rsid w:val="008E26F8"/>
    <w:rsid w:val="0094249A"/>
    <w:rsid w:val="00955E2A"/>
    <w:rsid w:val="00997B29"/>
    <w:rsid w:val="00A10053"/>
    <w:rsid w:val="00A45F48"/>
    <w:rsid w:val="00A724C7"/>
    <w:rsid w:val="00A740D6"/>
    <w:rsid w:val="00B31D95"/>
    <w:rsid w:val="00B92412"/>
    <w:rsid w:val="00BC51C1"/>
    <w:rsid w:val="00C0464D"/>
    <w:rsid w:val="00C2193C"/>
    <w:rsid w:val="00C6498B"/>
    <w:rsid w:val="00C973F7"/>
    <w:rsid w:val="00D6720A"/>
    <w:rsid w:val="00D779B3"/>
    <w:rsid w:val="00DF6B2B"/>
    <w:rsid w:val="00E1319E"/>
    <w:rsid w:val="00E67520"/>
    <w:rsid w:val="00E678FC"/>
    <w:rsid w:val="00EA5E6F"/>
    <w:rsid w:val="00ED4A8F"/>
    <w:rsid w:val="00F51664"/>
    <w:rsid w:val="00F8552D"/>
    <w:rsid w:val="00FA41B8"/>
    <w:rsid w:val="00FF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609CE"/>
  <w15:docId w15:val="{1A7F8B8D-E1FD-4B2E-A489-B36B909DD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5E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B5E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5E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5E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5E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5E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5E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5E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5E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5E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B5E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5E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5E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5E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5E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5E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5E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5E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5E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5E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5E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5E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5E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5E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6B5E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5E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5E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5E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5E3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2603E7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rsid w:val="002603E7"/>
    <w:pPr>
      <w:spacing w:after="0" w:line="240" w:lineRule="auto"/>
    </w:pPr>
    <w:rPr>
      <w:kern w:val="0"/>
      <w:lang w:val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8552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vi"/>
      <w14:ligatures w14:val="none"/>
    </w:rPr>
  </w:style>
  <w:style w:type="character" w:customStyle="1" w:styleId="Vnbnnidung2">
    <w:name w:val="Văn bản nội dung (2)"/>
    <w:rsid w:val="00134E6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paragraph" w:styleId="NormalWeb">
    <w:name w:val="Normal (Web)"/>
    <w:basedOn w:val="Normal"/>
    <w:uiPriority w:val="99"/>
    <w:unhideWhenUsed/>
    <w:rsid w:val="0063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vi-VN" w:eastAsia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6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949B1-6C03-4C91-B6C5-100DC4FCD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461</Words>
  <Characters>2630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GV. Nguyen Thi To Loan</dc:creator>
  <cp:lastModifiedBy>Dell</cp:lastModifiedBy>
  <cp:revision>12</cp:revision>
  <cp:lastPrinted>2024-10-16T15:52:00Z</cp:lastPrinted>
  <dcterms:created xsi:type="dcterms:W3CDTF">2024-10-16T04:37:00Z</dcterms:created>
  <dcterms:modified xsi:type="dcterms:W3CDTF">2025-10-15T03:02:00Z</dcterms:modified>
</cp:coreProperties>
</file>